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7E" w:rsidRPr="00027909" w:rsidRDefault="009F517E" w:rsidP="009F517E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027909">
        <w:rPr>
          <w:rFonts w:ascii="Times New Roman" w:hAnsi="Times New Roman" w:cs="Times New Roman"/>
          <w:b/>
        </w:rPr>
        <w:t>UCHWAŁA nr ______</w:t>
      </w:r>
    </w:p>
    <w:p w:rsidR="009F517E" w:rsidRPr="00027909" w:rsidRDefault="009F517E" w:rsidP="009F517E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027909">
        <w:rPr>
          <w:rFonts w:ascii="Times New Roman" w:hAnsi="Times New Roman" w:cs="Times New Roman"/>
          <w:b/>
        </w:rPr>
        <w:t xml:space="preserve">Rady </w:t>
      </w:r>
      <w:r w:rsidR="0019264A" w:rsidRPr="00027909">
        <w:rPr>
          <w:rFonts w:ascii="Times New Roman" w:hAnsi="Times New Roman" w:cs="Times New Roman"/>
          <w:b/>
        </w:rPr>
        <w:t>Programowej</w:t>
      </w:r>
      <w:r w:rsidR="00217192" w:rsidRPr="00027909">
        <w:rPr>
          <w:rFonts w:ascii="Times New Roman" w:hAnsi="Times New Roman" w:cs="Times New Roman"/>
          <w:b/>
        </w:rPr>
        <w:t xml:space="preserve"> </w:t>
      </w:r>
      <w:r w:rsidR="00636C12" w:rsidRPr="00027909">
        <w:rPr>
          <w:rFonts w:ascii="Times New Roman" w:hAnsi="Times New Roman" w:cs="Times New Roman"/>
          <w:b/>
        </w:rPr>
        <w:t xml:space="preserve">LGD </w:t>
      </w:r>
      <w:r w:rsidR="00922F6A">
        <w:rPr>
          <w:rFonts w:ascii="Times New Roman" w:hAnsi="Times New Roman" w:cs="Times New Roman"/>
          <w:b/>
        </w:rPr>
        <w:t>Stowarzyszenia</w:t>
      </w:r>
      <w:r w:rsidRPr="00027909">
        <w:rPr>
          <w:rFonts w:ascii="Times New Roman" w:hAnsi="Times New Roman" w:cs="Times New Roman"/>
          <w:b/>
        </w:rPr>
        <w:t xml:space="preserve"> „</w:t>
      </w:r>
      <w:r w:rsidR="00217192" w:rsidRPr="00027909">
        <w:rPr>
          <w:rFonts w:ascii="Times New Roman" w:hAnsi="Times New Roman" w:cs="Times New Roman"/>
          <w:b/>
        </w:rPr>
        <w:t>Partnerstwo dla Doliny Baryczy</w:t>
      </w:r>
      <w:r w:rsidRPr="00027909">
        <w:rPr>
          <w:rFonts w:ascii="Times New Roman" w:hAnsi="Times New Roman" w:cs="Times New Roman"/>
          <w:b/>
        </w:rPr>
        <w:t xml:space="preserve">” </w:t>
      </w:r>
    </w:p>
    <w:p w:rsidR="009F517E" w:rsidRPr="00027909" w:rsidRDefault="009F517E" w:rsidP="009F517E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027909">
        <w:rPr>
          <w:rFonts w:ascii="Times New Roman" w:hAnsi="Times New Roman" w:cs="Times New Roman"/>
          <w:b/>
        </w:rPr>
        <w:t>z dnia ______</w:t>
      </w:r>
    </w:p>
    <w:p w:rsidR="009F517E" w:rsidRPr="00027909" w:rsidRDefault="009F517E" w:rsidP="009F517E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027909">
        <w:rPr>
          <w:rFonts w:ascii="Times New Roman" w:hAnsi="Times New Roman" w:cs="Times New Roman"/>
          <w:b/>
        </w:rPr>
        <w:t xml:space="preserve">w sprawie oceny operacji  ____________________ (tytuł operacji własnej LGD) </w:t>
      </w:r>
    </w:p>
    <w:p w:rsidR="009F517E" w:rsidRPr="00027909" w:rsidRDefault="009F517E" w:rsidP="009F517E">
      <w:pPr>
        <w:spacing w:after="120" w:line="23" w:lineRule="atLeast"/>
        <w:jc w:val="center"/>
        <w:rPr>
          <w:rFonts w:ascii="Times New Roman" w:hAnsi="Times New Roman" w:cs="Times New Roman"/>
        </w:rPr>
      </w:pPr>
      <w:r w:rsidRPr="00027909">
        <w:rPr>
          <w:rFonts w:ascii="Times New Roman" w:hAnsi="Times New Roman" w:cs="Times New Roman"/>
          <w:b/>
        </w:rPr>
        <w:t xml:space="preserve">objętej wnioskiem złożonym przez Zarząd LGD </w:t>
      </w:r>
    </w:p>
    <w:p w:rsidR="009F517E" w:rsidRPr="00027909" w:rsidRDefault="009F517E" w:rsidP="009F517E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027909">
        <w:rPr>
          <w:rFonts w:ascii="Times New Roman" w:hAnsi="Times New Roman" w:cs="Times New Roman"/>
        </w:rPr>
        <w:t xml:space="preserve">Na podstawie art. 4 ust. 1 i ust. 3 pkt 4 i art. 21 ust. 3 ustawy z dnia 20 lutego 2015 r. o rozwoju lokalnym z udziałem lokalnej społeczności (Dz. U. poz. 378), § </w:t>
      </w:r>
      <w:r w:rsidR="00217192" w:rsidRPr="00027909">
        <w:rPr>
          <w:rFonts w:ascii="Times New Roman" w:hAnsi="Times New Roman" w:cs="Times New Roman"/>
        </w:rPr>
        <w:t>32</w:t>
      </w:r>
      <w:r w:rsidR="008B0337" w:rsidRPr="00027909">
        <w:rPr>
          <w:rFonts w:ascii="Times New Roman" w:hAnsi="Times New Roman" w:cs="Times New Roman"/>
        </w:rPr>
        <w:t xml:space="preserve"> </w:t>
      </w:r>
      <w:r w:rsidR="00F7640C" w:rsidRPr="00027909">
        <w:rPr>
          <w:rFonts w:ascii="Times New Roman" w:hAnsi="Times New Roman" w:cs="Times New Roman"/>
        </w:rPr>
        <w:t>pkt 1</w:t>
      </w:r>
      <w:r w:rsidRPr="00027909">
        <w:rPr>
          <w:rFonts w:ascii="Times New Roman" w:hAnsi="Times New Roman" w:cs="Times New Roman"/>
        </w:rPr>
        <w:t xml:space="preserve"> Statutu </w:t>
      </w:r>
      <w:r w:rsidR="00922F6A">
        <w:rPr>
          <w:rFonts w:ascii="Times New Roman" w:hAnsi="Times New Roman" w:cs="Times New Roman"/>
        </w:rPr>
        <w:t>Stowarzyszenia</w:t>
      </w:r>
      <w:r w:rsidR="0019264A" w:rsidRPr="00027909">
        <w:rPr>
          <w:rFonts w:ascii="Times New Roman" w:hAnsi="Times New Roman" w:cs="Times New Roman"/>
        </w:rPr>
        <w:t xml:space="preserve"> </w:t>
      </w:r>
      <w:r w:rsidRPr="00027909">
        <w:rPr>
          <w:rFonts w:ascii="Times New Roman" w:hAnsi="Times New Roman" w:cs="Times New Roman"/>
        </w:rPr>
        <w:t>„</w:t>
      </w:r>
      <w:r w:rsidR="00217192" w:rsidRPr="00027909">
        <w:rPr>
          <w:rFonts w:ascii="Times New Roman" w:hAnsi="Times New Roman" w:cs="Times New Roman"/>
        </w:rPr>
        <w:t>Partnerstwo dla Doliny Baryczy</w:t>
      </w:r>
      <w:r w:rsidRPr="00027909">
        <w:rPr>
          <w:rFonts w:ascii="Times New Roman" w:hAnsi="Times New Roman" w:cs="Times New Roman"/>
        </w:rPr>
        <w:t>” a także § 2</w:t>
      </w:r>
      <w:r w:rsidR="00F32811" w:rsidRPr="00027909">
        <w:rPr>
          <w:rFonts w:ascii="Times New Roman" w:hAnsi="Times New Roman" w:cs="Times New Roman"/>
        </w:rPr>
        <w:t>9</w:t>
      </w:r>
      <w:r w:rsidRPr="00027909">
        <w:rPr>
          <w:rFonts w:ascii="Times New Roman" w:hAnsi="Times New Roman" w:cs="Times New Roman"/>
        </w:rPr>
        <w:t xml:space="preserve"> - 3</w:t>
      </w:r>
      <w:r w:rsidR="00F32811" w:rsidRPr="00027909">
        <w:rPr>
          <w:rFonts w:ascii="Times New Roman" w:hAnsi="Times New Roman" w:cs="Times New Roman"/>
        </w:rPr>
        <w:t>2</w:t>
      </w:r>
      <w:r w:rsidRPr="00027909">
        <w:rPr>
          <w:rFonts w:ascii="Times New Roman" w:hAnsi="Times New Roman" w:cs="Times New Roman"/>
        </w:rPr>
        <w:t xml:space="preserve"> Regulaminu Rady </w:t>
      </w:r>
      <w:r w:rsidR="0019264A" w:rsidRPr="00027909">
        <w:rPr>
          <w:rFonts w:ascii="Times New Roman" w:hAnsi="Times New Roman" w:cs="Times New Roman"/>
        </w:rPr>
        <w:t>Programowej</w:t>
      </w:r>
      <w:r w:rsidR="005C397F" w:rsidRPr="00027909">
        <w:rPr>
          <w:rFonts w:ascii="Times New Roman" w:hAnsi="Times New Roman" w:cs="Times New Roman"/>
        </w:rPr>
        <w:t xml:space="preserve"> </w:t>
      </w:r>
      <w:r w:rsidR="00AF3E14" w:rsidRPr="00027909">
        <w:rPr>
          <w:rFonts w:ascii="Times New Roman" w:hAnsi="Times New Roman" w:cs="Times New Roman"/>
        </w:rPr>
        <w:t xml:space="preserve">LGD </w:t>
      </w:r>
      <w:r w:rsidR="00922F6A">
        <w:rPr>
          <w:rFonts w:ascii="Times New Roman" w:hAnsi="Times New Roman" w:cs="Times New Roman"/>
        </w:rPr>
        <w:t>Stowarzyszenia</w:t>
      </w:r>
      <w:r w:rsidRPr="00027909">
        <w:rPr>
          <w:rFonts w:ascii="Times New Roman" w:hAnsi="Times New Roman" w:cs="Times New Roman"/>
        </w:rPr>
        <w:t xml:space="preserve"> „</w:t>
      </w:r>
      <w:r w:rsidR="005C397F" w:rsidRPr="00027909">
        <w:rPr>
          <w:rFonts w:ascii="Times New Roman" w:hAnsi="Times New Roman" w:cs="Times New Roman"/>
        </w:rPr>
        <w:t>Partnerstwo dla Doliny Baryczy</w:t>
      </w:r>
      <w:r w:rsidRPr="00027909">
        <w:rPr>
          <w:rFonts w:ascii="Times New Roman" w:hAnsi="Times New Roman" w:cs="Times New Roman"/>
        </w:rPr>
        <w:t>”, uchwala się, co następuje:</w:t>
      </w:r>
    </w:p>
    <w:p w:rsidR="009F517E" w:rsidRPr="00027909" w:rsidRDefault="009F517E" w:rsidP="009F517E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027909">
        <w:rPr>
          <w:rFonts w:ascii="Times New Roman" w:hAnsi="Times New Roman" w:cs="Times New Roman"/>
          <w:b/>
        </w:rPr>
        <w:t>§ 1</w:t>
      </w:r>
    </w:p>
    <w:p w:rsidR="009F517E" w:rsidRPr="00027909" w:rsidRDefault="009F517E" w:rsidP="009F517E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</w:p>
    <w:p w:rsidR="009F517E" w:rsidRPr="00027909" w:rsidRDefault="009F517E" w:rsidP="009F517E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027909">
        <w:rPr>
          <w:rFonts w:ascii="Times New Roman" w:hAnsi="Times New Roman" w:cs="Times New Roman"/>
        </w:rPr>
        <w:t xml:space="preserve">Rada </w:t>
      </w:r>
      <w:r w:rsidR="0019264A" w:rsidRPr="00027909">
        <w:rPr>
          <w:rFonts w:ascii="Times New Roman" w:hAnsi="Times New Roman" w:cs="Times New Roman"/>
        </w:rPr>
        <w:t xml:space="preserve">Programowa </w:t>
      </w:r>
      <w:r w:rsidR="00AF3E14" w:rsidRPr="00027909">
        <w:rPr>
          <w:rFonts w:ascii="Times New Roman" w:hAnsi="Times New Roman" w:cs="Times New Roman"/>
        </w:rPr>
        <w:t xml:space="preserve">LGD </w:t>
      </w:r>
      <w:r w:rsidR="00922F6A">
        <w:rPr>
          <w:rFonts w:ascii="Times New Roman" w:hAnsi="Times New Roman" w:cs="Times New Roman"/>
        </w:rPr>
        <w:t>Stowarzyszenia</w:t>
      </w:r>
      <w:r w:rsidR="0019264A" w:rsidRPr="00027909">
        <w:rPr>
          <w:rFonts w:ascii="Times New Roman" w:hAnsi="Times New Roman" w:cs="Times New Roman"/>
        </w:rPr>
        <w:t xml:space="preserve"> </w:t>
      </w:r>
      <w:r w:rsidRPr="00027909">
        <w:rPr>
          <w:rFonts w:ascii="Times New Roman" w:hAnsi="Times New Roman" w:cs="Times New Roman"/>
        </w:rPr>
        <w:t>„</w:t>
      </w:r>
      <w:r w:rsidR="005C397F" w:rsidRPr="00027909">
        <w:rPr>
          <w:rFonts w:ascii="Times New Roman" w:hAnsi="Times New Roman" w:cs="Times New Roman"/>
        </w:rPr>
        <w:t>Partnerstwo dla Doliny Baryczy</w:t>
      </w:r>
      <w:r w:rsidRPr="00027909">
        <w:rPr>
          <w:rFonts w:ascii="Times New Roman" w:hAnsi="Times New Roman" w:cs="Times New Roman"/>
        </w:rPr>
        <w:t>”, w ramach realizowania Lokalnej Strategii Rozwoju na lata 2014 – 2020 w dniu/dniach ___________(</w:t>
      </w:r>
      <w:r w:rsidRPr="00027909">
        <w:rPr>
          <w:rFonts w:ascii="Times New Roman" w:hAnsi="Times New Roman" w:cs="Times New Roman"/>
          <w:i/>
        </w:rPr>
        <w:t>data posiedzenia, w trakcie którego dokonano oceny</w:t>
      </w:r>
      <w:r w:rsidRPr="00027909">
        <w:rPr>
          <w:rFonts w:ascii="Times New Roman" w:hAnsi="Times New Roman" w:cs="Times New Roman"/>
        </w:rPr>
        <w:t>) przeprowadziła procedurę wyboru operacji własnej LGD.</w:t>
      </w:r>
    </w:p>
    <w:p w:rsidR="009F517E" w:rsidRPr="00027909" w:rsidRDefault="009F517E" w:rsidP="009F517E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027909">
        <w:rPr>
          <w:rFonts w:ascii="Times New Roman" w:hAnsi="Times New Roman" w:cs="Times New Roman"/>
        </w:rPr>
        <w:t xml:space="preserve">Zarząd złożył wniosek na realizację operacji własnej LGD ________________________________ </w:t>
      </w:r>
      <w:r w:rsidRPr="00027909">
        <w:rPr>
          <w:rFonts w:ascii="Times New Roman" w:hAnsi="Times New Roman" w:cs="Times New Roman"/>
          <w:i/>
        </w:rPr>
        <w:t>(dokładna nazwa operacji, zgodnie z wnioskiem Zarządu)</w:t>
      </w:r>
      <w:r w:rsidRPr="00027909">
        <w:rPr>
          <w:rFonts w:ascii="Times New Roman" w:hAnsi="Times New Roman" w:cs="Times New Roman"/>
        </w:rPr>
        <w:t>, dalej zwanej „operacją”, dołączając do wniosku fiszkę projektową opisującą realizację operacji, na podstawie której dokonano oceny.</w:t>
      </w:r>
    </w:p>
    <w:p w:rsidR="009F517E" w:rsidRPr="00027909" w:rsidRDefault="009F517E" w:rsidP="009F517E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027909">
        <w:rPr>
          <w:rFonts w:ascii="Times New Roman" w:hAnsi="Times New Roman" w:cs="Times New Roman"/>
        </w:rPr>
        <w:t xml:space="preserve">W wyniku przeprowadzenia głosowania dotyczącego spełniania przez operację własną LGD warunku </w:t>
      </w:r>
      <w:r w:rsidRPr="00027909">
        <w:rPr>
          <w:rFonts w:ascii="Times New Roman" w:hAnsi="Times New Roman" w:cs="Times New Roman"/>
          <w:b/>
        </w:rPr>
        <w:t>zgodności z LSR,</w:t>
      </w:r>
      <w:r w:rsidRPr="00027909">
        <w:rPr>
          <w:rFonts w:ascii="Times New Roman" w:hAnsi="Times New Roman" w:cs="Times New Roman"/>
        </w:rPr>
        <w:t xml:space="preserve"> operacja została uznana za _____________ </w:t>
      </w:r>
      <w:r w:rsidRPr="00027909">
        <w:rPr>
          <w:rFonts w:ascii="Times New Roman" w:hAnsi="Times New Roman" w:cs="Times New Roman"/>
          <w:i/>
        </w:rPr>
        <w:t>(zgodną/niezgodną)</w:t>
      </w:r>
      <w:r w:rsidRPr="00027909">
        <w:rPr>
          <w:rFonts w:ascii="Times New Roman" w:hAnsi="Times New Roman" w:cs="Times New Roman"/>
        </w:rPr>
        <w:t xml:space="preserve"> z LSR.</w:t>
      </w:r>
    </w:p>
    <w:p w:rsidR="009F517E" w:rsidRPr="00027909" w:rsidRDefault="009F517E" w:rsidP="009F517E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027909">
        <w:rPr>
          <w:rFonts w:ascii="Times New Roman" w:hAnsi="Times New Roman" w:cs="Times New Roman"/>
        </w:rPr>
        <w:t xml:space="preserve">W wyniku przeprowadzenia oceny dotyczącej </w:t>
      </w:r>
      <w:r w:rsidRPr="00027909">
        <w:rPr>
          <w:rFonts w:ascii="Times New Roman" w:hAnsi="Times New Roman" w:cs="Times New Roman"/>
          <w:b/>
        </w:rPr>
        <w:t>zgodności operacji własnej LGD z kryteriami oceny operacji własnych LGD</w:t>
      </w:r>
      <w:r w:rsidRPr="00027909">
        <w:rPr>
          <w:rFonts w:ascii="Times New Roman" w:hAnsi="Times New Roman" w:cs="Times New Roman"/>
        </w:rPr>
        <w:t>, zaproponowana przez Zarząd operacja została oceniona na _______ (</w:t>
      </w:r>
      <w:r w:rsidRPr="00027909">
        <w:rPr>
          <w:rFonts w:ascii="Times New Roman" w:hAnsi="Times New Roman" w:cs="Times New Roman"/>
          <w:i/>
        </w:rPr>
        <w:t>wpisać liczbę punktów przyznaną przez Radę, obliczoną zgodnie z postanowieniami Regulaminu</w:t>
      </w:r>
      <w:r w:rsidRPr="00027909">
        <w:rPr>
          <w:rFonts w:ascii="Times New Roman" w:hAnsi="Times New Roman" w:cs="Times New Roman"/>
        </w:rPr>
        <w:t>) punktów, co oznacza, że _____________ (</w:t>
      </w:r>
      <w:r w:rsidRPr="00027909">
        <w:rPr>
          <w:rFonts w:ascii="Times New Roman" w:hAnsi="Times New Roman" w:cs="Times New Roman"/>
          <w:i/>
        </w:rPr>
        <w:t>uzyskała/nie uzyskała</w:t>
      </w:r>
      <w:r w:rsidRPr="00027909">
        <w:rPr>
          <w:rFonts w:ascii="Times New Roman" w:hAnsi="Times New Roman" w:cs="Times New Roman"/>
        </w:rPr>
        <w:t>) minimaln</w:t>
      </w:r>
      <w:r w:rsidR="002021CB" w:rsidRPr="00027909">
        <w:rPr>
          <w:rFonts w:ascii="Times New Roman" w:hAnsi="Times New Roman" w:cs="Times New Roman"/>
        </w:rPr>
        <w:t>ą</w:t>
      </w:r>
      <w:r w:rsidRPr="00027909">
        <w:rPr>
          <w:rFonts w:ascii="Times New Roman" w:hAnsi="Times New Roman" w:cs="Times New Roman"/>
        </w:rPr>
        <w:t xml:space="preserve"> liczb</w:t>
      </w:r>
      <w:r w:rsidR="003B0760" w:rsidRPr="00027909">
        <w:rPr>
          <w:rFonts w:ascii="Times New Roman" w:hAnsi="Times New Roman" w:cs="Times New Roman"/>
        </w:rPr>
        <w:t>ę</w:t>
      </w:r>
      <w:r w:rsidRPr="00027909">
        <w:rPr>
          <w:rFonts w:ascii="Times New Roman" w:hAnsi="Times New Roman" w:cs="Times New Roman"/>
        </w:rPr>
        <w:t xml:space="preserve"> punktów niezbędn</w:t>
      </w:r>
      <w:r w:rsidR="003B0760" w:rsidRPr="00027909">
        <w:rPr>
          <w:rFonts w:ascii="Times New Roman" w:hAnsi="Times New Roman" w:cs="Times New Roman"/>
        </w:rPr>
        <w:t>ą</w:t>
      </w:r>
      <w:r w:rsidRPr="00027909">
        <w:rPr>
          <w:rFonts w:ascii="Times New Roman" w:hAnsi="Times New Roman" w:cs="Times New Roman"/>
        </w:rPr>
        <w:t xml:space="preserve"> do jej wybrania do realizacji.</w:t>
      </w:r>
    </w:p>
    <w:p w:rsidR="009F517E" w:rsidRPr="00027909" w:rsidRDefault="009F517E" w:rsidP="009F517E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027909">
        <w:rPr>
          <w:rFonts w:ascii="Times New Roman" w:hAnsi="Times New Roman" w:cs="Times New Roman"/>
        </w:rPr>
        <w:t>Na podstawie oceny operacji własnej, o której mowa w ust. 3 i 4, Zarząd ____________ (</w:t>
      </w:r>
      <w:r w:rsidRPr="00027909">
        <w:rPr>
          <w:rFonts w:ascii="Times New Roman" w:hAnsi="Times New Roman" w:cs="Times New Roman"/>
          <w:i/>
        </w:rPr>
        <w:t>uzyskał/nie uzyskał)</w:t>
      </w:r>
      <w:r w:rsidRPr="00027909">
        <w:rPr>
          <w:rFonts w:ascii="Times New Roman" w:hAnsi="Times New Roman" w:cs="Times New Roman"/>
        </w:rPr>
        <w:t xml:space="preserve"> mandat do podjęcia dalszych działań w celu realizacji tej operacji, w szczególności do wystąpienia do zarządu województwa z wnioskiem dotyczącym realizacji tej operacji.</w:t>
      </w:r>
    </w:p>
    <w:p w:rsidR="009F517E" w:rsidRPr="00027909" w:rsidRDefault="009F517E" w:rsidP="009F517E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027909">
        <w:rPr>
          <w:rFonts w:ascii="Times New Roman" w:hAnsi="Times New Roman" w:cs="Times New Roman"/>
          <w:b/>
        </w:rPr>
        <w:t>§ 2</w:t>
      </w:r>
    </w:p>
    <w:p w:rsidR="009F517E" w:rsidRPr="00027909" w:rsidRDefault="009F517E" w:rsidP="009F517E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027909">
        <w:rPr>
          <w:rFonts w:ascii="Times New Roman" w:hAnsi="Times New Roman" w:cs="Times New Roman"/>
        </w:rPr>
        <w:t>Wykonanie uchwały powierza się Przewodniczącemu Rady __________________.</w:t>
      </w:r>
    </w:p>
    <w:p w:rsidR="009F517E" w:rsidRPr="00027909" w:rsidRDefault="009F517E" w:rsidP="009F517E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027909">
        <w:rPr>
          <w:rFonts w:ascii="Times New Roman" w:hAnsi="Times New Roman" w:cs="Times New Roman"/>
          <w:b/>
        </w:rPr>
        <w:t>§ 3</w:t>
      </w:r>
    </w:p>
    <w:p w:rsidR="009F517E" w:rsidRPr="00027909" w:rsidRDefault="009F517E" w:rsidP="009F517E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027909">
        <w:rPr>
          <w:rFonts w:ascii="Times New Roman" w:hAnsi="Times New Roman" w:cs="Times New Roman"/>
        </w:rPr>
        <w:t>Uchwała wchodzi w życie z dniem jej podjęcia.</w:t>
      </w:r>
    </w:p>
    <w:p w:rsidR="009F517E" w:rsidRPr="00027909" w:rsidRDefault="009F517E" w:rsidP="009F517E">
      <w:pPr>
        <w:spacing w:after="120" w:line="23" w:lineRule="atLeast"/>
        <w:jc w:val="center"/>
        <w:rPr>
          <w:rFonts w:ascii="Times New Roman" w:hAnsi="Times New Roman" w:cs="Times New Roman"/>
        </w:rPr>
      </w:pPr>
    </w:p>
    <w:p w:rsidR="009F517E" w:rsidRPr="00027909" w:rsidRDefault="009F517E" w:rsidP="009F517E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</w:rPr>
      </w:pPr>
      <w:r w:rsidRPr="00027909">
        <w:rPr>
          <w:rFonts w:ascii="Times New Roman" w:hAnsi="Times New Roman" w:cs="Times New Roman"/>
        </w:rPr>
        <w:t>_________________</w:t>
      </w:r>
    </w:p>
    <w:p w:rsidR="009F517E" w:rsidRPr="00027909" w:rsidRDefault="009F517E" w:rsidP="009F517E">
      <w:pPr>
        <w:spacing w:after="120" w:line="23" w:lineRule="atLeast"/>
        <w:ind w:left="4956" w:firstLine="708"/>
        <w:rPr>
          <w:rFonts w:ascii="Times New Roman" w:hAnsi="Times New Roman" w:cs="Times New Roman"/>
          <w:i/>
        </w:rPr>
      </w:pPr>
      <w:r w:rsidRPr="00027909">
        <w:rPr>
          <w:rFonts w:ascii="Times New Roman" w:hAnsi="Times New Roman" w:cs="Times New Roman"/>
          <w:i/>
        </w:rPr>
        <w:t>(podpis Przewodniczącego Rady)</w:t>
      </w:r>
    </w:p>
    <w:sectPr w:rsidR="009F517E" w:rsidRPr="00027909" w:rsidSect="000F78F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D45" w:rsidRDefault="00EC4D45" w:rsidP="009F517E">
      <w:pPr>
        <w:spacing w:after="0" w:line="240" w:lineRule="auto"/>
      </w:pPr>
      <w:r>
        <w:separator/>
      </w:r>
    </w:p>
  </w:endnote>
  <w:endnote w:type="continuationSeparator" w:id="0">
    <w:p w:rsidR="00EC4D45" w:rsidRDefault="00EC4D45" w:rsidP="009F5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458977"/>
      <w:docPartObj>
        <w:docPartGallery w:val="Page Numbers (Bottom of Page)"/>
        <w:docPartUnique/>
      </w:docPartObj>
    </w:sdtPr>
    <w:sdtEndPr/>
    <w:sdtContent>
      <w:p w:rsidR="00181CC8" w:rsidRDefault="0009093C">
        <w:pPr>
          <w:pStyle w:val="Stopka"/>
          <w:jc w:val="center"/>
        </w:pPr>
        <w:r>
          <w:fldChar w:fldCharType="begin"/>
        </w:r>
        <w:r w:rsidR="00B9105E">
          <w:instrText>PAGE   \* MERGEFORMAT</w:instrText>
        </w:r>
        <w:r>
          <w:fldChar w:fldCharType="separate"/>
        </w:r>
        <w:r w:rsidR="00EE172B">
          <w:rPr>
            <w:noProof/>
          </w:rPr>
          <w:t>1</w:t>
        </w:r>
        <w:r>
          <w:fldChar w:fldCharType="end"/>
        </w:r>
      </w:p>
    </w:sdtContent>
  </w:sdt>
  <w:p w:rsidR="00681421" w:rsidRPr="00646F78" w:rsidRDefault="00EE172B">
    <w:pPr>
      <w:pStyle w:val="Stopka"/>
      <w:rPr>
        <w:b/>
        <w:color w:val="8496B0" w:themeColor="text2" w:themeTint="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D45" w:rsidRDefault="00EC4D45" w:rsidP="009F517E">
      <w:pPr>
        <w:spacing w:after="0" w:line="240" w:lineRule="auto"/>
      </w:pPr>
      <w:r>
        <w:separator/>
      </w:r>
    </w:p>
  </w:footnote>
  <w:footnote w:type="continuationSeparator" w:id="0">
    <w:p w:rsidR="00EC4D45" w:rsidRDefault="00EC4D45" w:rsidP="009F5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A3" w:rsidRPr="001C681B" w:rsidRDefault="00B9105E" w:rsidP="007372A3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3C33EC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7372A3">
      <w:rPr>
        <w:rFonts w:ascii="Times New Roman" w:hAnsi="Times New Roman" w:cs="Times New Roman"/>
        <w:b/>
        <w:sz w:val="20"/>
        <w:szCs w:val="20"/>
      </w:rPr>
      <w:t>5</w:t>
    </w:r>
    <w:r w:rsidRPr="003C33EC">
      <w:rPr>
        <w:rFonts w:ascii="Times New Roman" w:hAnsi="Times New Roman" w:cs="Times New Roman"/>
        <w:b/>
        <w:sz w:val="20"/>
        <w:szCs w:val="20"/>
      </w:rPr>
      <w:t xml:space="preserve"> do </w:t>
    </w:r>
    <w:r w:rsidR="007372A3" w:rsidRPr="001C681B">
      <w:rPr>
        <w:rFonts w:ascii="Times New Roman" w:hAnsi="Times New Roman" w:cs="Times New Roman"/>
        <w:b/>
        <w:sz w:val="20"/>
        <w:szCs w:val="20"/>
      </w:rPr>
      <w:t xml:space="preserve">Procedury </w:t>
    </w:r>
    <w:r w:rsidR="007372A3">
      <w:rPr>
        <w:rFonts w:ascii="Times New Roman" w:hAnsi="Times New Roman" w:cs="Times New Roman"/>
        <w:b/>
        <w:sz w:val="20"/>
        <w:szCs w:val="20"/>
      </w:rPr>
      <w:t xml:space="preserve">wyboru operacji własnych LGD </w:t>
    </w:r>
    <w:r w:rsidR="00922F6A">
      <w:rPr>
        <w:rFonts w:ascii="Times New Roman" w:hAnsi="Times New Roman" w:cs="Times New Roman"/>
        <w:b/>
        <w:sz w:val="20"/>
        <w:szCs w:val="20"/>
      </w:rPr>
      <w:t>Stowarzyszenia</w:t>
    </w:r>
    <w:r w:rsidR="007372A3">
      <w:rPr>
        <w:rFonts w:ascii="Times New Roman" w:hAnsi="Times New Roman" w:cs="Times New Roman"/>
        <w:b/>
        <w:sz w:val="20"/>
        <w:szCs w:val="20"/>
      </w:rPr>
      <w:t xml:space="preserve"> „Partnerstwo dla Doliny Baryczy”.</w:t>
    </w:r>
  </w:p>
  <w:p w:rsidR="003C33EC" w:rsidRPr="003C33EC" w:rsidRDefault="00EE172B" w:rsidP="003C33EC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</w:p>
  <w:p w:rsidR="003C33EC" w:rsidRPr="003C33EC" w:rsidRDefault="00B9105E" w:rsidP="003C33EC">
    <w:pPr>
      <w:spacing w:after="120" w:line="23" w:lineRule="atLeast"/>
      <w:jc w:val="both"/>
      <w:rPr>
        <w:rFonts w:ascii="Times New Roman" w:hAnsi="Times New Roman" w:cs="Times New Roman"/>
        <w:sz w:val="20"/>
        <w:szCs w:val="20"/>
      </w:rPr>
    </w:pPr>
    <w:r w:rsidRPr="006A019E">
      <w:rPr>
        <w:rFonts w:ascii="Times New Roman" w:hAnsi="Times New Roman" w:cs="Times New Roman"/>
        <w:sz w:val="20"/>
        <w:szCs w:val="20"/>
      </w:rPr>
      <w:t xml:space="preserve">Wzór uchwały </w:t>
    </w:r>
    <w:r>
      <w:rPr>
        <w:rFonts w:ascii="Times New Roman" w:hAnsi="Times New Roman" w:cs="Times New Roman"/>
        <w:sz w:val="20"/>
        <w:szCs w:val="20"/>
      </w:rPr>
      <w:t xml:space="preserve">Rady </w:t>
    </w:r>
    <w:r w:rsidR="0019264A">
      <w:rPr>
        <w:rFonts w:ascii="Times New Roman" w:hAnsi="Times New Roman" w:cs="Times New Roman"/>
        <w:sz w:val="20"/>
        <w:szCs w:val="20"/>
      </w:rPr>
      <w:t>Programowej</w:t>
    </w:r>
    <w:r w:rsidR="00217192">
      <w:rPr>
        <w:rFonts w:ascii="Times New Roman" w:hAnsi="Times New Roman" w:cs="Times New Roman"/>
        <w:sz w:val="20"/>
        <w:szCs w:val="20"/>
      </w:rPr>
      <w:t xml:space="preserve"> </w:t>
    </w:r>
    <w:r w:rsidR="00636C12">
      <w:rPr>
        <w:rFonts w:ascii="Times New Roman" w:hAnsi="Times New Roman" w:cs="Times New Roman"/>
        <w:sz w:val="20"/>
        <w:szCs w:val="20"/>
      </w:rPr>
      <w:t xml:space="preserve">LGD </w:t>
    </w:r>
    <w:r w:rsidR="00922F6A">
      <w:rPr>
        <w:rFonts w:ascii="Times New Roman" w:hAnsi="Times New Roman" w:cs="Times New Roman"/>
        <w:sz w:val="20"/>
        <w:szCs w:val="20"/>
      </w:rPr>
      <w:t>Stowarzyszenia</w:t>
    </w:r>
    <w:r w:rsidR="0019264A">
      <w:rPr>
        <w:rFonts w:ascii="Times New Roman" w:hAnsi="Times New Roman" w:cs="Times New Roman"/>
        <w:sz w:val="20"/>
        <w:szCs w:val="20"/>
      </w:rPr>
      <w:t xml:space="preserve"> </w:t>
    </w:r>
    <w:r w:rsidRPr="000503F1">
      <w:rPr>
        <w:rFonts w:ascii="Times New Roman" w:hAnsi="Times New Roman" w:cs="Times New Roman"/>
        <w:sz w:val="20"/>
        <w:szCs w:val="20"/>
      </w:rPr>
      <w:t>„</w:t>
    </w:r>
    <w:r w:rsidR="00217192">
      <w:rPr>
        <w:rFonts w:ascii="Times New Roman" w:hAnsi="Times New Roman" w:cs="Times New Roman"/>
        <w:sz w:val="20"/>
        <w:szCs w:val="20"/>
      </w:rPr>
      <w:t>Partnerstwo dla Doliny Baryczy</w:t>
    </w:r>
    <w:r w:rsidRPr="000503F1">
      <w:rPr>
        <w:rFonts w:ascii="Times New Roman" w:hAnsi="Times New Roman" w:cs="Times New Roman"/>
        <w:sz w:val="20"/>
        <w:szCs w:val="20"/>
      </w:rPr>
      <w:t>”</w:t>
    </w:r>
    <w:r>
      <w:rPr>
        <w:rFonts w:ascii="Times New Roman" w:hAnsi="Times New Roman" w:cs="Times New Roman"/>
        <w:sz w:val="20"/>
        <w:szCs w:val="20"/>
      </w:rPr>
      <w:t xml:space="preserve"> dotyczącej</w:t>
    </w:r>
    <w:r w:rsidRPr="006A019E">
      <w:rPr>
        <w:rFonts w:ascii="Times New Roman" w:hAnsi="Times New Roman" w:cs="Times New Roman"/>
        <w:sz w:val="20"/>
        <w:szCs w:val="20"/>
      </w:rPr>
      <w:t xml:space="preserve"> wybrania </w:t>
    </w:r>
    <w:r>
      <w:rPr>
        <w:rFonts w:ascii="Times New Roman" w:hAnsi="Times New Roman" w:cs="Times New Roman"/>
        <w:sz w:val="20"/>
        <w:szCs w:val="20"/>
      </w:rPr>
      <w:t>operacji własnej LGD przez Radę.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262E3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7E"/>
    <w:rsid w:val="00027909"/>
    <w:rsid w:val="000362E7"/>
    <w:rsid w:val="0009093C"/>
    <w:rsid w:val="000A307E"/>
    <w:rsid w:val="000F78F3"/>
    <w:rsid w:val="0019264A"/>
    <w:rsid w:val="002021CB"/>
    <w:rsid w:val="00217192"/>
    <w:rsid w:val="00236DBB"/>
    <w:rsid w:val="00395662"/>
    <w:rsid w:val="003B0760"/>
    <w:rsid w:val="00466FD9"/>
    <w:rsid w:val="005C397F"/>
    <w:rsid w:val="006003B0"/>
    <w:rsid w:val="00620B9B"/>
    <w:rsid w:val="00636C12"/>
    <w:rsid w:val="00665907"/>
    <w:rsid w:val="006B7CB6"/>
    <w:rsid w:val="007372A3"/>
    <w:rsid w:val="007501B7"/>
    <w:rsid w:val="008B0337"/>
    <w:rsid w:val="008F4413"/>
    <w:rsid w:val="00922F6A"/>
    <w:rsid w:val="00961195"/>
    <w:rsid w:val="009F517E"/>
    <w:rsid w:val="00AF3E14"/>
    <w:rsid w:val="00B9105E"/>
    <w:rsid w:val="00C1528D"/>
    <w:rsid w:val="00CB0D94"/>
    <w:rsid w:val="00CC632C"/>
    <w:rsid w:val="00EC4D45"/>
    <w:rsid w:val="00EE172B"/>
    <w:rsid w:val="00F32811"/>
    <w:rsid w:val="00F7640C"/>
    <w:rsid w:val="00FD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5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17E"/>
  </w:style>
  <w:style w:type="paragraph" w:styleId="Stopka">
    <w:name w:val="footer"/>
    <w:basedOn w:val="Normalny"/>
    <w:link w:val="StopkaZnak"/>
    <w:uiPriority w:val="99"/>
    <w:unhideWhenUsed/>
    <w:rsid w:val="009F5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17E"/>
  </w:style>
  <w:style w:type="paragraph" w:styleId="Akapitzlist">
    <w:name w:val="List Paragraph"/>
    <w:basedOn w:val="Normalny"/>
    <w:uiPriority w:val="34"/>
    <w:qFormat/>
    <w:rsid w:val="009F5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5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17E"/>
  </w:style>
  <w:style w:type="paragraph" w:styleId="Stopka">
    <w:name w:val="footer"/>
    <w:basedOn w:val="Normalny"/>
    <w:link w:val="StopkaZnak"/>
    <w:uiPriority w:val="99"/>
    <w:unhideWhenUsed/>
    <w:rsid w:val="009F51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17E"/>
  </w:style>
  <w:style w:type="paragraph" w:styleId="Akapitzlist">
    <w:name w:val="List Paragraph"/>
    <w:basedOn w:val="Normalny"/>
    <w:uiPriority w:val="34"/>
    <w:qFormat/>
    <w:rsid w:val="009F5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4</cp:revision>
  <dcterms:created xsi:type="dcterms:W3CDTF">2015-12-29T20:27:00Z</dcterms:created>
  <dcterms:modified xsi:type="dcterms:W3CDTF">2016-11-24T10:11:00Z</dcterms:modified>
</cp:coreProperties>
</file>